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37480" w:rsidRDefault="00537480">
      <w:pPr>
        <w:pStyle w:val="BodyText"/>
        <w:rPr>
          <w:rFonts w:ascii="Times New Roman"/>
          <w:sz w:val="16"/>
          <w:szCs w:val="16"/>
        </w:rPr>
      </w:pPr>
    </w:p>
    <w:p w:rsidR="003151BE" w:rsidRDefault="003151BE">
      <w:pPr>
        <w:pStyle w:val="BodyText"/>
        <w:rPr>
          <w:rFonts w:ascii="Times New Roman"/>
          <w:sz w:val="16"/>
          <w:szCs w:val="16"/>
        </w:rPr>
      </w:pPr>
    </w:p>
    <w:p w:rsidR="003151BE" w:rsidRPr="00CC5C2D" w:rsidRDefault="003151BE">
      <w:pPr>
        <w:pStyle w:val="BodyText"/>
        <w:rPr>
          <w:rFonts w:ascii="Times New Roman"/>
          <w:sz w:val="16"/>
          <w:szCs w:val="16"/>
        </w:rPr>
      </w:pPr>
    </w:p>
    <w:tbl>
      <w:tblPr>
        <w:tblW w:w="0" w:type="auto"/>
        <w:tblInd w:w="11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2448"/>
        <w:gridCol w:w="5239"/>
        <w:gridCol w:w="2141"/>
      </w:tblGrid>
      <w:tr w:rsidR="00C62217" w:rsidRPr="00CC5C2D">
        <w:trPr>
          <w:trHeight w:val="580"/>
        </w:trPr>
        <w:tc>
          <w:tcPr>
            <w:tcW w:w="2448" w:type="dxa"/>
            <w:tcBorders>
              <w:bottom w:val="nil"/>
            </w:tcBorders>
          </w:tcPr>
          <w:p w:rsidR="00C62217" w:rsidRPr="00CC5C2D" w:rsidRDefault="00C62217">
            <w:pPr>
              <w:pStyle w:val="TableParagraph"/>
              <w:spacing w:before="6"/>
              <w:rPr>
                <w:rFonts w:ascii="Times New Roman"/>
                <w:sz w:val="16"/>
                <w:szCs w:val="16"/>
              </w:rPr>
            </w:pPr>
          </w:p>
          <w:p w:rsidR="00C62217" w:rsidRPr="00CC5C2D" w:rsidRDefault="00C62217">
            <w:pPr>
              <w:pStyle w:val="TableParagraph"/>
              <w:ind w:left="107"/>
              <w:rPr>
                <w:sz w:val="16"/>
                <w:szCs w:val="16"/>
              </w:rPr>
            </w:pPr>
            <w:r w:rsidRPr="00CC5C2D">
              <w:rPr>
                <w:sz w:val="16"/>
                <w:szCs w:val="16"/>
                <w:u w:val="single"/>
              </w:rPr>
              <w:t>Issued:</w:t>
            </w:r>
          </w:p>
        </w:tc>
        <w:tc>
          <w:tcPr>
            <w:tcW w:w="5239" w:type="dxa"/>
            <w:tcBorders>
              <w:bottom w:val="nil"/>
            </w:tcBorders>
          </w:tcPr>
          <w:p w:rsidR="00C62217" w:rsidRDefault="00C62217">
            <w:pPr>
              <w:pStyle w:val="TableParagraph"/>
              <w:spacing w:before="3"/>
              <w:rPr>
                <w:rFonts w:ascii="Times New Roman"/>
                <w:sz w:val="16"/>
                <w:szCs w:val="16"/>
              </w:rPr>
            </w:pPr>
          </w:p>
          <w:p w:rsidR="00C62217" w:rsidRDefault="00C62217">
            <w:pPr>
              <w:pStyle w:val="TableParagraph"/>
              <w:ind w:left="552" w:right="542"/>
              <w:jc w:val="center"/>
              <w:rPr>
                <w:b/>
                <w:sz w:val="16"/>
                <w:szCs w:val="16"/>
              </w:rPr>
            </w:pPr>
            <w:r>
              <w:rPr>
                <w:b/>
                <w:sz w:val="16"/>
                <w:szCs w:val="16"/>
              </w:rPr>
              <w:t>KITCHEN</w:t>
            </w:r>
          </w:p>
        </w:tc>
        <w:tc>
          <w:tcPr>
            <w:tcW w:w="2141" w:type="dxa"/>
            <w:tcBorders>
              <w:bottom w:val="nil"/>
            </w:tcBorders>
          </w:tcPr>
          <w:p w:rsidR="00C62217" w:rsidRPr="00CC5C2D" w:rsidRDefault="00C62217">
            <w:pPr>
              <w:pStyle w:val="TableParagraph"/>
              <w:spacing w:before="6"/>
              <w:rPr>
                <w:rFonts w:ascii="Times New Roman"/>
                <w:sz w:val="16"/>
                <w:szCs w:val="16"/>
              </w:rPr>
            </w:pPr>
          </w:p>
          <w:p w:rsidR="00C62217" w:rsidRPr="00CC5C2D" w:rsidRDefault="00C62217">
            <w:pPr>
              <w:pStyle w:val="TableParagraph"/>
              <w:ind w:left="107"/>
              <w:rPr>
                <w:sz w:val="16"/>
                <w:szCs w:val="16"/>
              </w:rPr>
            </w:pPr>
            <w:r w:rsidRPr="00CC5C2D">
              <w:rPr>
                <w:sz w:val="16"/>
                <w:szCs w:val="16"/>
                <w:u w:val="single"/>
              </w:rPr>
              <w:t>Index Nº:</w:t>
            </w:r>
          </w:p>
        </w:tc>
      </w:tr>
      <w:tr w:rsidR="00C62217" w:rsidRPr="00CC5C2D">
        <w:trPr>
          <w:trHeight w:val="440"/>
        </w:trPr>
        <w:tc>
          <w:tcPr>
            <w:tcW w:w="2448" w:type="dxa"/>
            <w:tcBorders>
              <w:top w:val="nil"/>
              <w:bottom w:val="nil"/>
            </w:tcBorders>
          </w:tcPr>
          <w:p w:rsidR="00C62217" w:rsidRPr="00CC5C2D" w:rsidRDefault="00C62217">
            <w:pPr>
              <w:pStyle w:val="TableParagraph"/>
              <w:spacing w:before="16"/>
              <w:ind w:left="107"/>
              <w:rPr>
                <w:sz w:val="16"/>
                <w:szCs w:val="16"/>
              </w:rPr>
            </w:pPr>
            <w:r w:rsidRPr="00CC5C2D">
              <w:rPr>
                <w:sz w:val="16"/>
                <w:szCs w:val="16"/>
              </w:rPr>
              <w:t>March 2018</w:t>
            </w:r>
          </w:p>
        </w:tc>
        <w:tc>
          <w:tcPr>
            <w:tcW w:w="5239" w:type="dxa"/>
            <w:tcBorders>
              <w:top w:val="nil"/>
              <w:bottom w:val="nil"/>
            </w:tcBorders>
          </w:tcPr>
          <w:p w:rsidR="00C62217" w:rsidRDefault="00C62217">
            <w:pPr>
              <w:pStyle w:val="TableParagraph"/>
              <w:spacing w:before="14"/>
              <w:ind w:left="552" w:right="542"/>
              <w:jc w:val="center"/>
              <w:rPr>
                <w:b/>
                <w:sz w:val="16"/>
                <w:szCs w:val="16"/>
              </w:rPr>
            </w:pPr>
            <w:r>
              <w:rPr>
                <w:b/>
                <w:sz w:val="16"/>
                <w:szCs w:val="16"/>
              </w:rPr>
              <w:t>POLICIES &amp; PROCEDURES</w:t>
            </w:r>
          </w:p>
        </w:tc>
        <w:tc>
          <w:tcPr>
            <w:tcW w:w="2141" w:type="dxa"/>
            <w:tcBorders>
              <w:top w:val="nil"/>
              <w:bottom w:val="nil"/>
            </w:tcBorders>
          </w:tcPr>
          <w:p w:rsidR="00C62217" w:rsidRPr="00CC5C2D" w:rsidRDefault="00C62217">
            <w:pPr>
              <w:pStyle w:val="TableParagraph"/>
              <w:spacing w:before="16"/>
              <w:ind w:left="107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KT-09</w:t>
            </w:r>
          </w:p>
        </w:tc>
      </w:tr>
      <w:tr w:rsidR="00537480" w:rsidRPr="00CC5C2D">
        <w:trPr>
          <w:trHeight w:val="440"/>
        </w:trPr>
        <w:tc>
          <w:tcPr>
            <w:tcW w:w="2448" w:type="dxa"/>
            <w:tcBorders>
              <w:top w:val="nil"/>
              <w:bottom w:val="nil"/>
            </w:tcBorders>
          </w:tcPr>
          <w:p w:rsidR="00537480" w:rsidRPr="00CC5C2D" w:rsidRDefault="00B67B81">
            <w:pPr>
              <w:pStyle w:val="TableParagraph"/>
              <w:spacing w:before="173"/>
              <w:ind w:left="107"/>
              <w:rPr>
                <w:sz w:val="16"/>
                <w:szCs w:val="16"/>
              </w:rPr>
            </w:pPr>
            <w:r w:rsidRPr="00CC5C2D">
              <w:rPr>
                <w:sz w:val="16"/>
                <w:szCs w:val="16"/>
                <w:u w:val="single"/>
              </w:rPr>
              <w:t>Revised:</w:t>
            </w:r>
          </w:p>
        </w:tc>
        <w:tc>
          <w:tcPr>
            <w:tcW w:w="5239" w:type="dxa"/>
            <w:tcBorders>
              <w:top w:val="nil"/>
              <w:bottom w:val="nil"/>
            </w:tcBorders>
          </w:tcPr>
          <w:p w:rsidR="00537480" w:rsidRPr="00CC5C2D" w:rsidRDefault="00537480">
            <w:pPr>
              <w:pStyle w:val="TableParagraph"/>
              <w:rPr>
                <w:rFonts w:ascii="Times New Roman"/>
                <w:sz w:val="16"/>
                <w:szCs w:val="16"/>
              </w:rPr>
            </w:pPr>
          </w:p>
        </w:tc>
        <w:tc>
          <w:tcPr>
            <w:tcW w:w="2141" w:type="dxa"/>
            <w:tcBorders>
              <w:top w:val="nil"/>
              <w:bottom w:val="nil"/>
            </w:tcBorders>
          </w:tcPr>
          <w:p w:rsidR="00537480" w:rsidRPr="00CC5C2D" w:rsidRDefault="00B67B81">
            <w:pPr>
              <w:pStyle w:val="TableParagraph"/>
              <w:spacing w:before="173"/>
              <w:ind w:left="107"/>
              <w:rPr>
                <w:sz w:val="16"/>
                <w:szCs w:val="16"/>
              </w:rPr>
            </w:pPr>
            <w:r w:rsidRPr="00CC5C2D">
              <w:rPr>
                <w:sz w:val="16"/>
                <w:szCs w:val="16"/>
                <w:u w:val="single"/>
              </w:rPr>
              <w:t>Approved By</w:t>
            </w:r>
            <w:r w:rsidRPr="00CC5C2D">
              <w:rPr>
                <w:sz w:val="16"/>
                <w:szCs w:val="16"/>
              </w:rPr>
              <w:t>:</w:t>
            </w:r>
          </w:p>
        </w:tc>
      </w:tr>
      <w:tr w:rsidR="00537480" w:rsidRPr="00CC5C2D">
        <w:trPr>
          <w:trHeight w:val="300"/>
        </w:trPr>
        <w:tc>
          <w:tcPr>
            <w:tcW w:w="2448" w:type="dxa"/>
            <w:tcBorders>
              <w:top w:val="nil"/>
              <w:bottom w:val="nil"/>
            </w:tcBorders>
          </w:tcPr>
          <w:p w:rsidR="00537480" w:rsidRPr="00CC5C2D" w:rsidRDefault="00537480">
            <w:pPr>
              <w:pStyle w:val="TableParagraph"/>
              <w:spacing w:before="16"/>
              <w:ind w:left="107"/>
              <w:rPr>
                <w:sz w:val="16"/>
                <w:szCs w:val="16"/>
              </w:rPr>
            </w:pPr>
          </w:p>
        </w:tc>
        <w:tc>
          <w:tcPr>
            <w:tcW w:w="5239" w:type="dxa"/>
            <w:tcBorders>
              <w:top w:val="nil"/>
              <w:bottom w:val="nil"/>
            </w:tcBorders>
          </w:tcPr>
          <w:p w:rsidR="00537480" w:rsidRPr="00CC5C2D" w:rsidRDefault="00537480">
            <w:pPr>
              <w:pStyle w:val="TableParagraph"/>
              <w:rPr>
                <w:rFonts w:ascii="Times New Roman"/>
                <w:sz w:val="16"/>
                <w:szCs w:val="16"/>
              </w:rPr>
            </w:pPr>
          </w:p>
        </w:tc>
        <w:tc>
          <w:tcPr>
            <w:tcW w:w="2141" w:type="dxa"/>
            <w:tcBorders>
              <w:top w:val="nil"/>
              <w:bottom w:val="nil"/>
            </w:tcBorders>
          </w:tcPr>
          <w:p w:rsidR="00537480" w:rsidRPr="00CC5C2D" w:rsidRDefault="00537480">
            <w:pPr>
              <w:pStyle w:val="TableParagraph"/>
              <w:spacing w:before="16"/>
              <w:ind w:left="107"/>
              <w:rPr>
                <w:sz w:val="16"/>
                <w:szCs w:val="16"/>
              </w:rPr>
            </w:pPr>
          </w:p>
        </w:tc>
      </w:tr>
      <w:tr w:rsidR="00537480" w:rsidRPr="00CC5C2D">
        <w:trPr>
          <w:trHeight w:val="300"/>
        </w:trPr>
        <w:tc>
          <w:tcPr>
            <w:tcW w:w="2448" w:type="dxa"/>
            <w:tcBorders>
              <w:top w:val="nil"/>
              <w:bottom w:val="nil"/>
            </w:tcBorders>
          </w:tcPr>
          <w:p w:rsidR="00537480" w:rsidRPr="00CC5C2D" w:rsidRDefault="00537480">
            <w:pPr>
              <w:pStyle w:val="TableParagraph"/>
              <w:rPr>
                <w:rFonts w:ascii="Times New Roman"/>
                <w:sz w:val="16"/>
                <w:szCs w:val="16"/>
              </w:rPr>
            </w:pPr>
          </w:p>
        </w:tc>
        <w:tc>
          <w:tcPr>
            <w:tcW w:w="5239" w:type="dxa"/>
            <w:tcBorders>
              <w:top w:val="nil"/>
              <w:bottom w:val="nil"/>
            </w:tcBorders>
          </w:tcPr>
          <w:p w:rsidR="00537480" w:rsidRPr="00CC5C2D" w:rsidRDefault="00537480">
            <w:pPr>
              <w:pStyle w:val="TableParagraph"/>
              <w:spacing w:before="40" w:line="243" w:lineRule="exact"/>
              <w:ind w:left="552" w:right="542"/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2141" w:type="dxa"/>
            <w:tcBorders>
              <w:top w:val="nil"/>
              <w:bottom w:val="nil"/>
            </w:tcBorders>
          </w:tcPr>
          <w:p w:rsidR="00537480" w:rsidRPr="00CC5C2D" w:rsidRDefault="00537480">
            <w:pPr>
              <w:pStyle w:val="TableParagraph"/>
              <w:rPr>
                <w:rFonts w:ascii="Times New Roman"/>
                <w:sz w:val="16"/>
                <w:szCs w:val="16"/>
              </w:rPr>
            </w:pPr>
          </w:p>
        </w:tc>
      </w:tr>
      <w:tr w:rsidR="00537480" w:rsidRPr="00CC5C2D">
        <w:trPr>
          <w:trHeight w:val="260"/>
        </w:trPr>
        <w:tc>
          <w:tcPr>
            <w:tcW w:w="2448" w:type="dxa"/>
            <w:tcBorders>
              <w:top w:val="nil"/>
              <w:bottom w:val="nil"/>
            </w:tcBorders>
          </w:tcPr>
          <w:p w:rsidR="00537480" w:rsidRPr="00CC5C2D" w:rsidRDefault="00B67B81">
            <w:pPr>
              <w:pStyle w:val="TableParagraph"/>
              <w:spacing w:before="3"/>
              <w:ind w:left="107"/>
              <w:rPr>
                <w:sz w:val="16"/>
                <w:szCs w:val="16"/>
              </w:rPr>
            </w:pPr>
            <w:r w:rsidRPr="00CC5C2D">
              <w:rPr>
                <w:sz w:val="16"/>
                <w:szCs w:val="16"/>
                <w:u w:val="single"/>
              </w:rPr>
              <w:t>New Revision Due</w:t>
            </w:r>
            <w:r w:rsidRPr="00CC5C2D">
              <w:rPr>
                <w:sz w:val="16"/>
                <w:szCs w:val="16"/>
              </w:rPr>
              <w:t>:</w:t>
            </w:r>
          </w:p>
        </w:tc>
        <w:tc>
          <w:tcPr>
            <w:tcW w:w="5239" w:type="dxa"/>
            <w:tcBorders>
              <w:top w:val="nil"/>
              <w:bottom w:val="nil"/>
            </w:tcBorders>
          </w:tcPr>
          <w:p w:rsidR="00537480" w:rsidRPr="00CC5C2D" w:rsidRDefault="00537480">
            <w:pPr>
              <w:pStyle w:val="TableParagraph"/>
              <w:rPr>
                <w:rFonts w:ascii="Times New Roman"/>
                <w:sz w:val="16"/>
                <w:szCs w:val="16"/>
              </w:rPr>
            </w:pPr>
          </w:p>
        </w:tc>
        <w:tc>
          <w:tcPr>
            <w:tcW w:w="2141" w:type="dxa"/>
            <w:tcBorders>
              <w:top w:val="nil"/>
              <w:bottom w:val="nil"/>
            </w:tcBorders>
          </w:tcPr>
          <w:p w:rsidR="00537480" w:rsidRPr="00CC5C2D" w:rsidRDefault="00537480">
            <w:pPr>
              <w:pStyle w:val="TableParagraph"/>
              <w:rPr>
                <w:rFonts w:ascii="Times New Roman"/>
                <w:sz w:val="16"/>
                <w:szCs w:val="16"/>
              </w:rPr>
            </w:pPr>
          </w:p>
        </w:tc>
      </w:tr>
      <w:tr w:rsidR="00537480" w:rsidRPr="00CC5C2D">
        <w:trPr>
          <w:trHeight w:val="620"/>
        </w:trPr>
        <w:tc>
          <w:tcPr>
            <w:tcW w:w="2448" w:type="dxa"/>
            <w:tcBorders>
              <w:top w:val="nil"/>
            </w:tcBorders>
          </w:tcPr>
          <w:p w:rsidR="00537480" w:rsidRPr="00CC5C2D" w:rsidRDefault="00537480">
            <w:pPr>
              <w:pStyle w:val="TableParagraph"/>
              <w:spacing w:before="15"/>
              <w:ind w:left="107"/>
              <w:rPr>
                <w:sz w:val="16"/>
                <w:szCs w:val="16"/>
              </w:rPr>
            </w:pPr>
          </w:p>
        </w:tc>
        <w:tc>
          <w:tcPr>
            <w:tcW w:w="5239" w:type="dxa"/>
            <w:tcBorders>
              <w:top w:val="nil"/>
            </w:tcBorders>
          </w:tcPr>
          <w:p w:rsidR="00537480" w:rsidRPr="00CC5C2D" w:rsidRDefault="00537480">
            <w:pPr>
              <w:pStyle w:val="TableParagraph"/>
              <w:rPr>
                <w:rFonts w:ascii="Times New Roman"/>
                <w:sz w:val="16"/>
                <w:szCs w:val="16"/>
              </w:rPr>
            </w:pPr>
          </w:p>
        </w:tc>
        <w:tc>
          <w:tcPr>
            <w:tcW w:w="2141" w:type="dxa"/>
            <w:tcBorders>
              <w:top w:val="nil"/>
            </w:tcBorders>
          </w:tcPr>
          <w:p w:rsidR="00537480" w:rsidRPr="00CC5C2D" w:rsidRDefault="00537480">
            <w:pPr>
              <w:pStyle w:val="TableParagraph"/>
              <w:rPr>
                <w:rFonts w:ascii="Times New Roman"/>
                <w:sz w:val="16"/>
                <w:szCs w:val="16"/>
              </w:rPr>
            </w:pPr>
          </w:p>
        </w:tc>
      </w:tr>
    </w:tbl>
    <w:p w:rsidR="00537480" w:rsidRPr="00CC5C2D" w:rsidRDefault="009E7154">
      <w:pPr>
        <w:pStyle w:val="BodyText"/>
        <w:spacing w:before="5"/>
        <w:rPr>
          <w:rFonts w:ascii="Times New Roman"/>
          <w:sz w:val="16"/>
          <w:szCs w:val="16"/>
        </w:rPr>
      </w:pPr>
      <w:r w:rsidRPr="00CC5C2D">
        <w:rPr>
          <w:noProof/>
          <w:sz w:val="16"/>
          <w:szCs w:val="16"/>
        </w:rPr>
        <mc:AlternateContent>
          <mc:Choice Requires="wps">
            <w:drawing>
              <wp:anchor distT="0" distB="0" distL="114300" distR="114300" simplePos="0" relativeHeight="251658752" behindDoc="1" locked="0" layoutInCell="1" allowOverlap="1" wp14:anchorId="7A9ED4DD" wp14:editId="3A590F9B">
                <wp:simplePos x="0" y="0"/>
                <wp:positionH relativeFrom="page">
                  <wp:posOffset>5716270</wp:posOffset>
                </wp:positionH>
                <wp:positionV relativeFrom="paragraph">
                  <wp:posOffset>165735</wp:posOffset>
                </wp:positionV>
                <wp:extent cx="1371600" cy="251460"/>
                <wp:effectExtent l="10795" t="13335" r="8255" b="11430"/>
                <wp:wrapNone/>
                <wp:docPr id="12" name="Text Box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71600" cy="251460"/>
                        </a:xfrm>
                        <a:prstGeom prst="rect">
                          <a:avLst/>
                        </a:prstGeom>
                        <a:noFill/>
                        <a:ln w="6096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537480" w:rsidRDefault="003151BE">
                            <w:pPr>
                              <w:spacing w:before="65"/>
                              <w:ind w:left="103"/>
                            </w:pPr>
                            <w:r>
                              <w:t>1 page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9" o:spid="_x0000_s1026" type="#_x0000_t202" style="position:absolute;margin-left:450.1pt;margin-top:13.05pt;width:108pt;height:19.8pt;z-index:-2516577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" filled="f" strokeweight=".48pt">
                <v:textbox inset="0,0,0,0">
                  <w:txbxContent>
                    <w:p w:rsidR="00537480" w:rsidRDefault="003151BE">
                      <w:pPr>
                        <w:spacing w:before="65"/>
                        <w:ind w:left="103"/>
                      </w:pPr>
                      <w:r>
                        <w:t>1 page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CC5C2D">
        <w:rPr>
          <w:noProof/>
          <w:sz w:val="16"/>
          <w:szCs w:val="16"/>
        </w:rPr>
        <mc:AlternateContent>
          <mc:Choice Requires="wps">
            <w:drawing>
              <wp:anchor distT="0" distB="0" distL="0" distR="0" simplePos="0" relativeHeight="251656704" behindDoc="0" locked="0" layoutInCell="1" allowOverlap="1" wp14:anchorId="05B887C0" wp14:editId="133C8D72">
                <wp:simplePos x="0" y="0"/>
                <wp:positionH relativeFrom="page">
                  <wp:posOffset>847090</wp:posOffset>
                </wp:positionH>
                <wp:positionV relativeFrom="paragraph">
                  <wp:posOffset>163195</wp:posOffset>
                </wp:positionV>
                <wp:extent cx="4869180" cy="251460"/>
                <wp:effectExtent l="8890" t="10795" r="8255" b="13970"/>
                <wp:wrapTopAndBottom/>
                <wp:docPr id="11" name="Text Box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869180" cy="251460"/>
                        </a:xfrm>
                        <a:prstGeom prst="rect">
                          <a:avLst/>
                        </a:prstGeom>
                        <a:noFill/>
                        <a:ln w="6096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537480" w:rsidRDefault="00B67B81">
                            <w:pPr>
                              <w:spacing w:before="2"/>
                              <w:ind w:left="103"/>
                            </w:pPr>
                            <w:r>
                              <w:t xml:space="preserve">Subject: </w:t>
                            </w:r>
                            <w:r w:rsidR="00CC5C2D">
                              <w:rPr>
                                <w:rFonts w:eastAsia="Times New Roman" w:cs="Tahoma"/>
                                <w:lang w:eastAsia="zh-CN"/>
                              </w:rPr>
                              <w:t>Maintaining Dishwashers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0" o:spid="_x0000_s1027" type="#_x0000_t202" style="position:absolute;margin-left:66.7pt;margin-top:12.85pt;width:383.4pt;height:19.8pt;z-index:25165670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" filled="f" strokeweight=".48pt">
                <v:textbox inset="0,0,0,0">
                  <w:txbxContent>
                    <w:p w:rsidR="00537480" w:rsidRDefault="00B67B81">
                      <w:pPr>
                        <w:spacing w:before="2"/>
                        <w:ind w:left="103"/>
                      </w:pPr>
                      <w:r>
                        <w:t xml:space="preserve">Subject: </w:t>
                      </w:r>
                      <w:r w:rsidR="00CC5C2D">
                        <w:rPr>
                          <w:rFonts w:eastAsia="Times New Roman" w:cs="Tahoma"/>
                          <w:lang w:eastAsia="zh-CN"/>
                        </w:rPr>
                        <w:t>Maintaining Dishwashers</w:t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</w:p>
    <w:p w:rsidR="00537480" w:rsidRPr="00CC5C2D" w:rsidRDefault="00537480">
      <w:pPr>
        <w:pStyle w:val="BodyText"/>
        <w:spacing w:before="9"/>
        <w:rPr>
          <w:rFonts w:ascii="Times New Roman"/>
          <w:sz w:val="16"/>
          <w:szCs w:val="16"/>
        </w:rPr>
      </w:pPr>
    </w:p>
    <w:p w:rsidR="00CC5C2D" w:rsidRPr="00CC5C2D" w:rsidRDefault="00CC5C2D" w:rsidP="00CC5C2D">
      <w:pPr>
        <w:rPr>
          <w:b/>
          <w:bCs/>
          <w:sz w:val="16"/>
          <w:szCs w:val="16"/>
        </w:rPr>
      </w:pPr>
      <w:r w:rsidRPr="00CC5C2D">
        <w:rPr>
          <w:b/>
          <w:bCs/>
          <w:sz w:val="16"/>
          <w:szCs w:val="16"/>
        </w:rPr>
        <w:t>Objective</w:t>
      </w:r>
    </w:p>
    <w:p w:rsidR="00CC5C2D" w:rsidRPr="00CC5C2D" w:rsidRDefault="00CC5C2D" w:rsidP="00CC5C2D">
      <w:pPr>
        <w:jc w:val="both"/>
        <w:rPr>
          <w:sz w:val="16"/>
          <w:szCs w:val="16"/>
        </w:rPr>
      </w:pPr>
      <w:r w:rsidRPr="00CC5C2D">
        <w:rPr>
          <w:sz w:val="16"/>
          <w:szCs w:val="16"/>
        </w:rPr>
        <w:t xml:space="preserve">Maintaining the dishwasher makes it more efficient and </w:t>
      </w:r>
      <w:proofErr w:type="spellStart"/>
      <w:r w:rsidRPr="00CC5C2D">
        <w:rPr>
          <w:sz w:val="16"/>
          <w:szCs w:val="16"/>
        </w:rPr>
        <w:t>affective</w:t>
      </w:r>
      <w:proofErr w:type="spellEnd"/>
      <w:r w:rsidRPr="00CC5C2D">
        <w:rPr>
          <w:sz w:val="16"/>
          <w:szCs w:val="16"/>
        </w:rPr>
        <w:t xml:space="preserve"> in cleaning dishes, cutlery, and the life of the washer is greatly increased with regular maintenance and inspection</w:t>
      </w:r>
    </w:p>
    <w:p w:rsidR="00CC5C2D" w:rsidRPr="00CC5C2D" w:rsidRDefault="00CC5C2D" w:rsidP="00CC5C2D">
      <w:pPr>
        <w:rPr>
          <w:b/>
          <w:bCs/>
          <w:sz w:val="16"/>
          <w:szCs w:val="16"/>
        </w:rPr>
      </w:pPr>
    </w:p>
    <w:p w:rsidR="00CC5C2D" w:rsidRPr="00CC5C2D" w:rsidRDefault="00CC5C2D" w:rsidP="00CC5C2D">
      <w:pPr>
        <w:rPr>
          <w:b/>
          <w:bCs/>
          <w:sz w:val="16"/>
          <w:szCs w:val="16"/>
        </w:rPr>
      </w:pPr>
      <w:r w:rsidRPr="00CC5C2D">
        <w:rPr>
          <w:b/>
          <w:bCs/>
          <w:sz w:val="16"/>
          <w:szCs w:val="16"/>
        </w:rPr>
        <w:t>Procedures</w:t>
      </w:r>
    </w:p>
    <w:p w:rsidR="00CC5C2D" w:rsidRPr="00CC5C2D" w:rsidRDefault="00CC5C2D" w:rsidP="00CC5C2D">
      <w:pPr>
        <w:rPr>
          <w:b/>
          <w:bCs/>
          <w:sz w:val="16"/>
          <w:szCs w:val="16"/>
        </w:rPr>
      </w:pPr>
    </w:p>
    <w:p w:rsidR="00CC5C2D" w:rsidRPr="00CC5C2D" w:rsidRDefault="00CC5C2D" w:rsidP="00CC5C2D">
      <w:pPr>
        <w:jc w:val="both"/>
        <w:rPr>
          <w:b/>
          <w:sz w:val="16"/>
          <w:szCs w:val="16"/>
        </w:rPr>
      </w:pPr>
      <w:r w:rsidRPr="00CC5C2D">
        <w:rPr>
          <w:b/>
          <w:sz w:val="16"/>
          <w:szCs w:val="16"/>
        </w:rPr>
        <w:t>Owning Units</w:t>
      </w:r>
    </w:p>
    <w:p w:rsidR="00CC5C2D" w:rsidRPr="00CC5C2D" w:rsidRDefault="00CC5C2D" w:rsidP="00CC5C2D">
      <w:pPr>
        <w:widowControl/>
        <w:numPr>
          <w:ilvl w:val="0"/>
          <w:numId w:val="3"/>
        </w:numPr>
        <w:autoSpaceDE/>
        <w:autoSpaceDN/>
        <w:jc w:val="both"/>
        <w:rPr>
          <w:sz w:val="16"/>
          <w:szCs w:val="16"/>
        </w:rPr>
      </w:pPr>
      <w:r w:rsidRPr="00CC5C2D">
        <w:rPr>
          <w:sz w:val="16"/>
          <w:szCs w:val="16"/>
        </w:rPr>
        <w:t>If dishwasher is an owning unit it must be checked one (1) time per month by the chief engineer or a nominated company and the documents must be kept on file for twelve (12) months</w:t>
      </w:r>
    </w:p>
    <w:p w:rsidR="00CC5C2D" w:rsidRPr="00CC5C2D" w:rsidRDefault="00CC5C2D" w:rsidP="00CC5C2D">
      <w:pPr>
        <w:jc w:val="both"/>
        <w:rPr>
          <w:sz w:val="16"/>
          <w:szCs w:val="16"/>
        </w:rPr>
      </w:pPr>
    </w:p>
    <w:p w:rsidR="00CC5C2D" w:rsidRPr="00CC5C2D" w:rsidRDefault="00CC5C2D" w:rsidP="00CC5C2D">
      <w:pPr>
        <w:jc w:val="both"/>
        <w:rPr>
          <w:b/>
          <w:sz w:val="16"/>
          <w:szCs w:val="16"/>
        </w:rPr>
      </w:pPr>
      <w:r w:rsidRPr="00CC5C2D">
        <w:rPr>
          <w:b/>
          <w:sz w:val="16"/>
          <w:szCs w:val="16"/>
        </w:rPr>
        <w:t>Rental Units</w:t>
      </w:r>
    </w:p>
    <w:p w:rsidR="00CC5C2D" w:rsidRPr="00CC5C2D" w:rsidRDefault="00CC5C2D" w:rsidP="00CC5C2D">
      <w:pPr>
        <w:widowControl/>
        <w:numPr>
          <w:ilvl w:val="0"/>
          <w:numId w:val="3"/>
        </w:numPr>
        <w:autoSpaceDE/>
        <w:autoSpaceDN/>
        <w:jc w:val="both"/>
        <w:rPr>
          <w:sz w:val="16"/>
          <w:szCs w:val="16"/>
        </w:rPr>
      </w:pPr>
      <w:r w:rsidRPr="00CC5C2D">
        <w:rPr>
          <w:sz w:val="16"/>
          <w:szCs w:val="16"/>
        </w:rPr>
        <w:t>If the dishwasher is a rental unit it must be checked one (1) time per month by the supplying company and the documents must be kept on file for twelve (12) months</w:t>
      </w:r>
    </w:p>
    <w:p w:rsidR="00CC5C2D" w:rsidRPr="00CC5C2D" w:rsidRDefault="00CC5C2D" w:rsidP="00CC5C2D">
      <w:pPr>
        <w:jc w:val="both"/>
        <w:rPr>
          <w:sz w:val="16"/>
          <w:szCs w:val="16"/>
        </w:rPr>
      </w:pPr>
    </w:p>
    <w:p w:rsidR="00CC5C2D" w:rsidRPr="00CC5C2D" w:rsidRDefault="00CC5C2D" w:rsidP="00CC5C2D">
      <w:pPr>
        <w:jc w:val="both"/>
        <w:rPr>
          <w:b/>
          <w:sz w:val="16"/>
          <w:szCs w:val="16"/>
        </w:rPr>
      </w:pPr>
      <w:r w:rsidRPr="00CC5C2D">
        <w:rPr>
          <w:b/>
          <w:sz w:val="16"/>
          <w:szCs w:val="16"/>
        </w:rPr>
        <w:t>Training the stewards in the basic steps</w:t>
      </w:r>
    </w:p>
    <w:p w:rsidR="00CC5C2D" w:rsidRPr="00CC5C2D" w:rsidRDefault="00CC5C2D" w:rsidP="00CC5C2D">
      <w:pPr>
        <w:widowControl/>
        <w:numPr>
          <w:ilvl w:val="0"/>
          <w:numId w:val="3"/>
        </w:numPr>
        <w:autoSpaceDE/>
        <w:autoSpaceDN/>
        <w:jc w:val="both"/>
        <w:rPr>
          <w:sz w:val="16"/>
          <w:szCs w:val="16"/>
        </w:rPr>
      </w:pPr>
      <w:r w:rsidRPr="00CC5C2D">
        <w:rPr>
          <w:sz w:val="16"/>
          <w:szCs w:val="16"/>
        </w:rPr>
        <w:t>All stewards in the stewarding department must be trained in operating the dishwasher before using the machine</w:t>
      </w:r>
    </w:p>
    <w:p w:rsidR="00CC5C2D" w:rsidRPr="00CC5C2D" w:rsidRDefault="00CC5C2D" w:rsidP="00CC5C2D">
      <w:pPr>
        <w:widowControl/>
        <w:numPr>
          <w:ilvl w:val="0"/>
          <w:numId w:val="3"/>
        </w:numPr>
        <w:autoSpaceDE/>
        <w:autoSpaceDN/>
        <w:jc w:val="both"/>
        <w:rPr>
          <w:sz w:val="16"/>
          <w:szCs w:val="16"/>
        </w:rPr>
      </w:pPr>
      <w:r w:rsidRPr="00CC5C2D">
        <w:rPr>
          <w:sz w:val="16"/>
          <w:szCs w:val="16"/>
        </w:rPr>
        <w:t xml:space="preserve">All stewards must </w:t>
      </w:r>
      <w:r w:rsidRPr="00CC5C2D">
        <w:rPr>
          <w:b/>
          <w:sz w:val="16"/>
          <w:szCs w:val="16"/>
        </w:rPr>
        <w:t>have</w:t>
      </w:r>
      <w:r w:rsidRPr="00CC5C2D">
        <w:rPr>
          <w:sz w:val="16"/>
          <w:szCs w:val="16"/>
        </w:rPr>
        <w:t xml:space="preserve"> knowledge on the following steps to handling the dishwasher during cleaning and unloading</w:t>
      </w:r>
    </w:p>
    <w:p w:rsidR="00CC5C2D" w:rsidRPr="00CC5C2D" w:rsidRDefault="00CC5C2D" w:rsidP="00CC5C2D">
      <w:pPr>
        <w:widowControl/>
        <w:numPr>
          <w:ilvl w:val="0"/>
          <w:numId w:val="3"/>
        </w:numPr>
        <w:autoSpaceDE/>
        <w:autoSpaceDN/>
        <w:jc w:val="both"/>
        <w:rPr>
          <w:sz w:val="16"/>
          <w:szCs w:val="16"/>
        </w:rPr>
      </w:pPr>
      <w:r w:rsidRPr="00CC5C2D">
        <w:rPr>
          <w:sz w:val="16"/>
          <w:szCs w:val="16"/>
        </w:rPr>
        <w:t>Washing hands before unloading the dishwashers</w:t>
      </w:r>
    </w:p>
    <w:p w:rsidR="00CC5C2D" w:rsidRPr="00CC5C2D" w:rsidRDefault="00CC5C2D" w:rsidP="00CC5C2D">
      <w:pPr>
        <w:jc w:val="both"/>
        <w:rPr>
          <w:sz w:val="16"/>
          <w:szCs w:val="16"/>
        </w:rPr>
      </w:pPr>
    </w:p>
    <w:p w:rsidR="00CC5C2D" w:rsidRPr="00CC5C2D" w:rsidRDefault="00CC5C2D" w:rsidP="00CC5C2D">
      <w:pPr>
        <w:jc w:val="both"/>
        <w:rPr>
          <w:b/>
          <w:sz w:val="16"/>
          <w:szCs w:val="16"/>
        </w:rPr>
      </w:pPr>
      <w:r w:rsidRPr="00CC5C2D">
        <w:rPr>
          <w:b/>
          <w:sz w:val="16"/>
          <w:szCs w:val="16"/>
        </w:rPr>
        <w:t>Load it correctly</w:t>
      </w:r>
    </w:p>
    <w:p w:rsidR="00CC5C2D" w:rsidRPr="00CC5C2D" w:rsidRDefault="00CC5C2D" w:rsidP="00CC5C2D">
      <w:pPr>
        <w:widowControl/>
        <w:numPr>
          <w:ilvl w:val="0"/>
          <w:numId w:val="4"/>
        </w:numPr>
        <w:autoSpaceDE/>
        <w:autoSpaceDN/>
        <w:jc w:val="both"/>
        <w:rPr>
          <w:sz w:val="16"/>
          <w:szCs w:val="16"/>
        </w:rPr>
      </w:pPr>
      <w:r w:rsidRPr="00CC5C2D">
        <w:rPr>
          <w:sz w:val="16"/>
          <w:szCs w:val="16"/>
        </w:rPr>
        <w:t>Scrape excess food particles from the plates and rinse with water</w:t>
      </w:r>
    </w:p>
    <w:p w:rsidR="00CC5C2D" w:rsidRPr="00CC5C2D" w:rsidRDefault="00CC5C2D" w:rsidP="00CC5C2D">
      <w:pPr>
        <w:widowControl/>
        <w:numPr>
          <w:ilvl w:val="0"/>
          <w:numId w:val="4"/>
        </w:numPr>
        <w:autoSpaceDE/>
        <w:autoSpaceDN/>
        <w:jc w:val="both"/>
        <w:rPr>
          <w:sz w:val="16"/>
          <w:szCs w:val="16"/>
        </w:rPr>
      </w:pPr>
      <w:r w:rsidRPr="00CC5C2D">
        <w:rPr>
          <w:sz w:val="16"/>
          <w:szCs w:val="16"/>
        </w:rPr>
        <w:t xml:space="preserve">Rack the dishes of the same size together in straight rows, do not overload or </w:t>
      </w:r>
      <w:proofErr w:type="spellStart"/>
      <w:r w:rsidRPr="00CC5C2D">
        <w:rPr>
          <w:sz w:val="16"/>
          <w:szCs w:val="16"/>
        </w:rPr>
        <w:t>over lap</w:t>
      </w:r>
      <w:proofErr w:type="spellEnd"/>
      <w:r w:rsidRPr="00CC5C2D">
        <w:rPr>
          <w:sz w:val="16"/>
          <w:szCs w:val="16"/>
        </w:rPr>
        <w:t xml:space="preserve"> items on the racks</w:t>
      </w:r>
    </w:p>
    <w:p w:rsidR="00CC5C2D" w:rsidRPr="00CC5C2D" w:rsidRDefault="00CC5C2D" w:rsidP="00CC5C2D">
      <w:pPr>
        <w:widowControl/>
        <w:numPr>
          <w:ilvl w:val="0"/>
          <w:numId w:val="4"/>
        </w:numPr>
        <w:autoSpaceDE/>
        <w:autoSpaceDN/>
        <w:jc w:val="both"/>
        <w:rPr>
          <w:sz w:val="16"/>
          <w:szCs w:val="16"/>
        </w:rPr>
      </w:pPr>
      <w:r w:rsidRPr="00CC5C2D">
        <w:rPr>
          <w:sz w:val="16"/>
          <w:szCs w:val="16"/>
        </w:rPr>
        <w:t>Place items into racks to allow the water to hit all surfaces; do not stack on top of each other</w:t>
      </w:r>
    </w:p>
    <w:p w:rsidR="00CC5C2D" w:rsidRPr="00CC5C2D" w:rsidRDefault="00CC5C2D" w:rsidP="00CC5C2D">
      <w:pPr>
        <w:widowControl/>
        <w:numPr>
          <w:ilvl w:val="0"/>
          <w:numId w:val="4"/>
        </w:numPr>
        <w:autoSpaceDE/>
        <w:autoSpaceDN/>
        <w:jc w:val="both"/>
        <w:rPr>
          <w:sz w:val="16"/>
          <w:szCs w:val="16"/>
        </w:rPr>
      </w:pPr>
      <w:r w:rsidRPr="00CC5C2D">
        <w:rPr>
          <w:sz w:val="16"/>
          <w:szCs w:val="16"/>
        </w:rPr>
        <w:t>Place only one layer in each rack</w:t>
      </w:r>
    </w:p>
    <w:p w:rsidR="00CC5C2D" w:rsidRPr="00CC5C2D" w:rsidRDefault="00CC5C2D" w:rsidP="00CC5C2D">
      <w:pPr>
        <w:widowControl/>
        <w:numPr>
          <w:ilvl w:val="0"/>
          <w:numId w:val="4"/>
        </w:numPr>
        <w:autoSpaceDE/>
        <w:autoSpaceDN/>
        <w:jc w:val="both"/>
        <w:rPr>
          <w:sz w:val="16"/>
          <w:szCs w:val="16"/>
        </w:rPr>
      </w:pPr>
      <w:r w:rsidRPr="00CC5C2D">
        <w:rPr>
          <w:sz w:val="16"/>
          <w:szCs w:val="16"/>
        </w:rPr>
        <w:t>Place cups, glasses, and bowls upside down in the racks</w:t>
      </w:r>
    </w:p>
    <w:p w:rsidR="00CC5C2D" w:rsidRPr="00CC5C2D" w:rsidRDefault="00CC5C2D" w:rsidP="00CC5C2D">
      <w:pPr>
        <w:widowControl/>
        <w:numPr>
          <w:ilvl w:val="0"/>
          <w:numId w:val="4"/>
        </w:numPr>
        <w:autoSpaceDE/>
        <w:autoSpaceDN/>
        <w:jc w:val="both"/>
        <w:rPr>
          <w:sz w:val="16"/>
          <w:szCs w:val="16"/>
        </w:rPr>
      </w:pPr>
      <w:r w:rsidRPr="00CC5C2D">
        <w:rPr>
          <w:sz w:val="16"/>
          <w:szCs w:val="16"/>
        </w:rPr>
        <w:t>Stack glass racks by the type of glassware/cups</w:t>
      </w:r>
    </w:p>
    <w:p w:rsidR="00CC5C2D" w:rsidRPr="00CC5C2D" w:rsidRDefault="00CC5C2D" w:rsidP="00CC5C2D">
      <w:pPr>
        <w:widowControl/>
        <w:numPr>
          <w:ilvl w:val="0"/>
          <w:numId w:val="4"/>
        </w:numPr>
        <w:autoSpaceDE/>
        <w:autoSpaceDN/>
        <w:jc w:val="both"/>
        <w:rPr>
          <w:sz w:val="16"/>
          <w:szCs w:val="16"/>
        </w:rPr>
      </w:pPr>
      <w:r w:rsidRPr="00CC5C2D">
        <w:rPr>
          <w:sz w:val="16"/>
          <w:szCs w:val="16"/>
        </w:rPr>
        <w:t xml:space="preserve">Run glassware through the machine before soiled dishes whenever possible </w:t>
      </w:r>
    </w:p>
    <w:p w:rsidR="00CC5C2D" w:rsidRPr="00CC5C2D" w:rsidRDefault="00CC5C2D" w:rsidP="00CC5C2D">
      <w:pPr>
        <w:widowControl/>
        <w:numPr>
          <w:ilvl w:val="0"/>
          <w:numId w:val="4"/>
        </w:numPr>
        <w:autoSpaceDE/>
        <w:autoSpaceDN/>
        <w:jc w:val="both"/>
        <w:rPr>
          <w:sz w:val="16"/>
          <w:szCs w:val="16"/>
        </w:rPr>
      </w:pPr>
      <w:r w:rsidRPr="00CC5C2D">
        <w:rPr>
          <w:sz w:val="16"/>
          <w:szCs w:val="16"/>
        </w:rPr>
        <w:t>Presoak all flatware/silverware for 15-20minutes before washing</w:t>
      </w:r>
    </w:p>
    <w:p w:rsidR="00CC5C2D" w:rsidRPr="00CC5C2D" w:rsidRDefault="00CC5C2D" w:rsidP="00CC5C2D">
      <w:pPr>
        <w:widowControl/>
        <w:numPr>
          <w:ilvl w:val="0"/>
          <w:numId w:val="4"/>
        </w:numPr>
        <w:autoSpaceDE/>
        <w:autoSpaceDN/>
        <w:jc w:val="both"/>
        <w:rPr>
          <w:sz w:val="16"/>
          <w:szCs w:val="16"/>
        </w:rPr>
      </w:pPr>
      <w:r w:rsidRPr="00CC5C2D">
        <w:rPr>
          <w:sz w:val="16"/>
          <w:szCs w:val="16"/>
        </w:rPr>
        <w:t>Wash flat/silverware once (1) in flat racks or standing in sorter cups</w:t>
      </w:r>
    </w:p>
    <w:p w:rsidR="00CC5C2D" w:rsidRPr="00CC5C2D" w:rsidRDefault="00CC5C2D" w:rsidP="00CC5C2D">
      <w:pPr>
        <w:widowControl/>
        <w:numPr>
          <w:ilvl w:val="0"/>
          <w:numId w:val="4"/>
        </w:numPr>
        <w:autoSpaceDE/>
        <w:autoSpaceDN/>
        <w:jc w:val="both"/>
        <w:rPr>
          <w:sz w:val="16"/>
          <w:szCs w:val="16"/>
        </w:rPr>
      </w:pPr>
      <w:r w:rsidRPr="00CC5C2D">
        <w:rPr>
          <w:sz w:val="16"/>
          <w:szCs w:val="16"/>
        </w:rPr>
        <w:t>Don’t allow flat/silverware to bunch together</w:t>
      </w:r>
    </w:p>
    <w:p w:rsidR="00CC5C2D" w:rsidRPr="00CC5C2D" w:rsidRDefault="00CC5C2D" w:rsidP="00CC5C2D">
      <w:pPr>
        <w:widowControl/>
        <w:numPr>
          <w:ilvl w:val="0"/>
          <w:numId w:val="4"/>
        </w:numPr>
        <w:autoSpaceDE/>
        <w:autoSpaceDN/>
        <w:jc w:val="both"/>
        <w:rPr>
          <w:sz w:val="16"/>
          <w:szCs w:val="16"/>
        </w:rPr>
      </w:pPr>
      <w:r w:rsidRPr="00CC5C2D">
        <w:rPr>
          <w:sz w:val="16"/>
          <w:szCs w:val="16"/>
        </w:rPr>
        <w:t>Sort and store all the flatware after letting it air dry</w:t>
      </w:r>
    </w:p>
    <w:p w:rsidR="00CC5C2D" w:rsidRPr="00CC5C2D" w:rsidRDefault="00CC5C2D" w:rsidP="00CC5C2D">
      <w:pPr>
        <w:jc w:val="both"/>
        <w:rPr>
          <w:sz w:val="16"/>
          <w:szCs w:val="16"/>
        </w:rPr>
      </w:pPr>
    </w:p>
    <w:p w:rsidR="00CC5C2D" w:rsidRPr="00CC5C2D" w:rsidRDefault="00CC5C2D" w:rsidP="00CC5C2D">
      <w:pPr>
        <w:jc w:val="both"/>
        <w:rPr>
          <w:b/>
          <w:sz w:val="16"/>
          <w:szCs w:val="16"/>
        </w:rPr>
      </w:pPr>
      <w:r w:rsidRPr="00CC5C2D">
        <w:rPr>
          <w:b/>
          <w:sz w:val="16"/>
          <w:szCs w:val="16"/>
        </w:rPr>
        <w:t>Keep it clean</w:t>
      </w:r>
    </w:p>
    <w:p w:rsidR="00CC5C2D" w:rsidRPr="00CC5C2D" w:rsidRDefault="00CC5C2D" w:rsidP="00CC5C2D">
      <w:pPr>
        <w:widowControl/>
        <w:numPr>
          <w:ilvl w:val="0"/>
          <w:numId w:val="5"/>
        </w:numPr>
        <w:autoSpaceDE/>
        <w:autoSpaceDN/>
        <w:jc w:val="both"/>
        <w:rPr>
          <w:sz w:val="16"/>
          <w:szCs w:val="16"/>
        </w:rPr>
      </w:pPr>
      <w:r w:rsidRPr="00CC5C2D">
        <w:rPr>
          <w:sz w:val="16"/>
          <w:szCs w:val="16"/>
        </w:rPr>
        <w:t>Do not run pots and pans, coffee urns, tea and coffee pots through the machine</w:t>
      </w:r>
    </w:p>
    <w:p w:rsidR="00CC5C2D" w:rsidRPr="00CC5C2D" w:rsidRDefault="00CC5C2D" w:rsidP="00CC5C2D">
      <w:pPr>
        <w:widowControl/>
        <w:numPr>
          <w:ilvl w:val="0"/>
          <w:numId w:val="5"/>
        </w:numPr>
        <w:autoSpaceDE/>
        <w:autoSpaceDN/>
        <w:jc w:val="both"/>
        <w:rPr>
          <w:sz w:val="16"/>
          <w:szCs w:val="16"/>
        </w:rPr>
      </w:pPr>
      <w:r w:rsidRPr="00CC5C2D">
        <w:rPr>
          <w:sz w:val="16"/>
          <w:szCs w:val="16"/>
        </w:rPr>
        <w:t xml:space="preserve">Clear out any fallen foods or debris in the </w:t>
      </w:r>
      <w:proofErr w:type="spellStart"/>
      <w:r w:rsidRPr="00CC5C2D">
        <w:rPr>
          <w:sz w:val="16"/>
          <w:szCs w:val="16"/>
        </w:rPr>
        <w:t>dishawasher</w:t>
      </w:r>
      <w:proofErr w:type="spellEnd"/>
      <w:r w:rsidRPr="00CC5C2D">
        <w:rPr>
          <w:sz w:val="16"/>
          <w:szCs w:val="16"/>
        </w:rPr>
        <w:t xml:space="preserve"> tank</w:t>
      </w:r>
    </w:p>
    <w:p w:rsidR="00CC5C2D" w:rsidRPr="00CC5C2D" w:rsidRDefault="00CC5C2D" w:rsidP="00CC5C2D">
      <w:pPr>
        <w:widowControl/>
        <w:numPr>
          <w:ilvl w:val="0"/>
          <w:numId w:val="5"/>
        </w:numPr>
        <w:autoSpaceDE/>
        <w:autoSpaceDN/>
        <w:jc w:val="both"/>
        <w:rPr>
          <w:sz w:val="16"/>
          <w:szCs w:val="16"/>
        </w:rPr>
      </w:pPr>
      <w:r w:rsidRPr="00CC5C2D">
        <w:rPr>
          <w:sz w:val="16"/>
          <w:szCs w:val="16"/>
        </w:rPr>
        <w:t>Check the water jets are not blocked and clean them as needed</w:t>
      </w:r>
    </w:p>
    <w:p w:rsidR="00CC5C2D" w:rsidRPr="00CC5C2D" w:rsidRDefault="00CC5C2D" w:rsidP="00CC5C2D">
      <w:pPr>
        <w:widowControl/>
        <w:numPr>
          <w:ilvl w:val="0"/>
          <w:numId w:val="5"/>
        </w:numPr>
        <w:autoSpaceDE/>
        <w:autoSpaceDN/>
        <w:jc w:val="both"/>
        <w:rPr>
          <w:sz w:val="16"/>
          <w:szCs w:val="16"/>
        </w:rPr>
      </w:pPr>
      <w:r w:rsidRPr="00CC5C2D">
        <w:rPr>
          <w:sz w:val="16"/>
          <w:szCs w:val="16"/>
        </w:rPr>
        <w:t xml:space="preserve">Change the water in the dish washing machine frequently as </w:t>
      </w:r>
      <w:proofErr w:type="spellStart"/>
      <w:r w:rsidRPr="00CC5C2D">
        <w:rPr>
          <w:sz w:val="16"/>
          <w:szCs w:val="16"/>
        </w:rPr>
        <w:t>dicated</w:t>
      </w:r>
      <w:proofErr w:type="spellEnd"/>
      <w:r w:rsidRPr="00CC5C2D">
        <w:rPr>
          <w:sz w:val="16"/>
          <w:szCs w:val="16"/>
        </w:rPr>
        <w:t xml:space="preserve"> by business volume or kitchen management</w:t>
      </w:r>
    </w:p>
    <w:p w:rsidR="00CC5C2D" w:rsidRPr="00CC5C2D" w:rsidRDefault="00CC5C2D" w:rsidP="00CC5C2D">
      <w:pPr>
        <w:widowControl/>
        <w:numPr>
          <w:ilvl w:val="0"/>
          <w:numId w:val="5"/>
        </w:numPr>
        <w:autoSpaceDE/>
        <w:autoSpaceDN/>
        <w:jc w:val="both"/>
        <w:rPr>
          <w:sz w:val="16"/>
          <w:szCs w:val="16"/>
        </w:rPr>
      </w:pPr>
      <w:r w:rsidRPr="00CC5C2D">
        <w:rPr>
          <w:sz w:val="16"/>
          <w:szCs w:val="16"/>
        </w:rPr>
        <w:t>The interior of the dishwashing machine should be inspected regularly for accumulation of calcium and lime deposits, if build is present it must be decaled</w:t>
      </w:r>
    </w:p>
    <w:p w:rsidR="00CC5C2D" w:rsidRPr="00CC5C2D" w:rsidRDefault="00CC5C2D" w:rsidP="00CC5C2D">
      <w:pPr>
        <w:jc w:val="both"/>
        <w:rPr>
          <w:sz w:val="16"/>
          <w:szCs w:val="16"/>
        </w:rPr>
      </w:pPr>
    </w:p>
    <w:p w:rsidR="00CC5C2D" w:rsidRPr="00CC5C2D" w:rsidRDefault="00CC5C2D" w:rsidP="00CC5C2D">
      <w:pPr>
        <w:jc w:val="both"/>
        <w:rPr>
          <w:b/>
          <w:sz w:val="16"/>
          <w:szCs w:val="16"/>
        </w:rPr>
      </w:pPr>
      <w:r w:rsidRPr="00CC5C2D">
        <w:rPr>
          <w:b/>
          <w:sz w:val="16"/>
          <w:szCs w:val="16"/>
        </w:rPr>
        <w:t>Monitoring the dish washing machine</w:t>
      </w:r>
    </w:p>
    <w:p w:rsidR="00CC5C2D" w:rsidRPr="00CC5C2D" w:rsidRDefault="00CC5C2D" w:rsidP="00CC5C2D">
      <w:pPr>
        <w:widowControl/>
        <w:numPr>
          <w:ilvl w:val="0"/>
          <w:numId w:val="6"/>
        </w:numPr>
        <w:autoSpaceDE/>
        <w:autoSpaceDN/>
        <w:jc w:val="both"/>
        <w:rPr>
          <w:sz w:val="16"/>
          <w:szCs w:val="16"/>
        </w:rPr>
      </w:pPr>
      <w:r w:rsidRPr="00CC5C2D">
        <w:rPr>
          <w:sz w:val="16"/>
          <w:szCs w:val="16"/>
        </w:rPr>
        <w:t>Monitor the machines systems to be sure the proper amount of chemical usage for detergents and rinse aids is being used</w:t>
      </w:r>
    </w:p>
    <w:p w:rsidR="00CC5C2D" w:rsidRPr="00CC5C2D" w:rsidRDefault="00CC5C2D" w:rsidP="00CC5C2D">
      <w:pPr>
        <w:widowControl/>
        <w:numPr>
          <w:ilvl w:val="0"/>
          <w:numId w:val="6"/>
        </w:numPr>
        <w:autoSpaceDE/>
        <w:autoSpaceDN/>
        <w:jc w:val="both"/>
        <w:rPr>
          <w:sz w:val="16"/>
          <w:szCs w:val="16"/>
        </w:rPr>
      </w:pPr>
      <w:r w:rsidRPr="00CC5C2D">
        <w:rPr>
          <w:sz w:val="16"/>
          <w:szCs w:val="16"/>
        </w:rPr>
        <w:t>Frequently check the water levels and water temperatures while operating</w:t>
      </w:r>
    </w:p>
    <w:p w:rsidR="00CC5C2D" w:rsidRPr="00CC5C2D" w:rsidRDefault="00CC5C2D" w:rsidP="00CC5C2D">
      <w:pPr>
        <w:widowControl/>
        <w:numPr>
          <w:ilvl w:val="0"/>
          <w:numId w:val="6"/>
        </w:numPr>
        <w:autoSpaceDE/>
        <w:autoSpaceDN/>
        <w:jc w:val="both"/>
        <w:rPr>
          <w:sz w:val="16"/>
          <w:szCs w:val="16"/>
        </w:rPr>
      </w:pPr>
      <w:r w:rsidRPr="00CC5C2D">
        <w:rPr>
          <w:sz w:val="16"/>
          <w:szCs w:val="16"/>
        </w:rPr>
        <w:t>At the end of the shift the dishwasher must be broken down by removing the catcher basket and any food particles in the machine</w:t>
      </w:r>
    </w:p>
    <w:p w:rsidR="00CC5C2D" w:rsidRPr="00CC5C2D" w:rsidRDefault="00CC5C2D" w:rsidP="00CC5C2D">
      <w:pPr>
        <w:widowControl/>
        <w:numPr>
          <w:ilvl w:val="0"/>
          <w:numId w:val="6"/>
        </w:numPr>
        <w:autoSpaceDE/>
        <w:autoSpaceDN/>
        <w:jc w:val="both"/>
        <w:rPr>
          <w:sz w:val="16"/>
          <w:szCs w:val="16"/>
        </w:rPr>
      </w:pPr>
      <w:r w:rsidRPr="00CC5C2D">
        <w:rPr>
          <w:sz w:val="16"/>
          <w:szCs w:val="16"/>
        </w:rPr>
        <w:t>The water in the wash and rinse tanks must be flushed</w:t>
      </w:r>
    </w:p>
    <w:p w:rsidR="00CC5C2D" w:rsidRPr="00CC5C2D" w:rsidRDefault="00CC5C2D" w:rsidP="00CC5C2D">
      <w:pPr>
        <w:jc w:val="both"/>
        <w:rPr>
          <w:sz w:val="16"/>
          <w:szCs w:val="16"/>
        </w:rPr>
      </w:pPr>
    </w:p>
    <w:p w:rsidR="00CC5C2D" w:rsidRPr="00CC5C2D" w:rsidRDefault="00CC5C2D" w:rsidP="00CC5C2D">
      <w:pPr>
        <w:rPr>
          <w:sz w:val="16"/>
          <w:szCs w:val="16"/>
        </w:rPr>
      </w:pPr>
    </w:p>
    <w:p w:rsidR="00CC5C2D" w:rsidRPr="00CC5C2D" w:rsidRDefault="00CC5C2D" w:rsidP="00CC5C2D">
      <w:pPr>
        <w:rPr>
          <w:sz w:val="16"/>
          <w:szCs w:val="16"/>
        </w:rPr>
      </w:pPr>
    </w:p>
    <w:p w:rsidR="00CC5C2D" w:rsidRPr="00CC5C2D" w:rsidRDefault="00CC5C2D" w:rsidP="00CC5C2D">
      <w:pPr>
        <w:rPr>
          <w:sz w:val="16"/>
          <w:szCs w:val="16"/>
        </w:rPr>
      </w:pPr>
    </w:p>
    <w:p w:rsidR="00CC5C2D" w:rsidRPr="00CC5C2D" w:rsidRDefault="00CC5C2D" w:rsidP="00CC5C2D">
      <w:pPr>
        <w:rPr>
          <w:sz w:val="16"/>
          <w:szCs w:val="16"/>
        </w:rPr>
      </w:pPr>
      <w:r w:rsidRPr="00CC5C2D">
        <w:rPr>
          <w:sz w:val="16"/>
          <w:szCs w:val="16"/>
        </w:rPr>
        <w:t xml:space="preserve">Compiled </w:t>
      </w:r>
      <w:proofErr w:type="gramStart"/>
      <w:r w:rsidRPr="00CC5C2D">
        <w:rPr>
          <w:sz w:val="16"/>
          <w:szCs w:val="16"/>
        </w:rPr>
        <w:t>By :</w:t>
      </w:r>
      <w:proofErr w:type="gramEnd"/>
      <w:r w:rsidRPr="00CC5C2D">
        <w:rPr>
          <w:sz w:val="16"/>
          <w:szCs w:val="16"/>
        </w:rPr>
        <w:t xml:space="preserve">………………………………………..…. </w:t>
      </w:r>
      <w:r w:rsidRPr="00CC5C2D">
        <w:rPr>
          <w:sz w:val="16"/>
          <w:szCs w:val="16"/>
        </w:rPr>
        <w:tab/>
      </w:r>
    </w:p>
    <w:p w:rsidR="00CC5C2D" w:rsidRPr="00CC5C2D" w:rsidRDefault="00CC5C2D" w:rsidP="00CC5C2D">
      <w:pPr>
        <w:rPr>
          <w:sz w:val="16"/>
          <w:szCs w:val="16"/>
        </w:rPr>
      </w:pPr>
    </w:p>
    <w:p w:rsidR="00CC5C2D" w:rsidRPr="00CC5C2D" w:rsidRDefault="00CC5C2D" w:rsidP="00CC5C2D">
      <w:pPr>
        <w:rPr>
          <w:sz w:val="16"/>
          <w:szCs w:val="16"/>
        </w:rPr>
      </w:pPr>
      <w:r w:rsidRPr="00CC5C2D">
        <w:rPr>
          <w:sz w:val="16"/>
          <w:szCs w:val="16"/>
        </w:rPr>
        <w:t>Approved By</w:t>
      </w:r>
      <w:proofErr w:type="gramStart"/>
      <w:r w:rsidRPr="00CC5C2D">
        <w:rPr>
          <w:sz w:val="16"/>
          <w:szCs w:val="16"/>
        </w:rPr>
        <w:t>:…………………………………………….</w:t>
      </w:r>
      <w:proofErr w:type="gramEnd"/>
    </w:p>
    <w:p w:rsidR="00CC5C2D" w:rsidRPr="00CC5C2D" w:rsidRDefault="00CC5C2D" w:rsidP="00CC5C2D">
      <w:pPr>
        <w:jc w:val="center"/>
        <w:rPr>
          <w:sz w:val="16"/>
          <w:szCs w:val="16"/>
        </w:rPr>
      </w:pPr>
    </w:p>
    <w:p w:rsidR="00CC5C2D" w:rsidRPr="00CC5C2D" w:rsidRDefault="00CC5C2D" w:rsidP="00CC5C2D">
      <w:pPr>
        <w:rPr>
          <w:sz w:val="16"/>
          <w:szCs w:val="16"/>
        </w:rPr>
      </w:pPr>
      <w:proofErr w:type="gramStart"/>
      <w:r w:rsidRPr="00CC5C2D">
        <w:rPr>
          <w:sz w:val="16"/>
          <w:szCs w:val="16"/>
        </w:rPr>
        <w:t>Date :</w:t>
      </w:r>
      <w:proofErr w:type="gramEnd"/>
      <w:r w:rsidRPr="00CC5C2D">
        <w:rPr>
          <w:sz w:val="16"/>
          <w:szCs w:val="16"/>
        </w:rPr>
        <w:t>…………………………………………………….</w:t>
      </w:r>
    </w:p>
    <w:p w:rsidR="00CC5C2D" w:rsidRPr="00CC5C2D" w:rsidRDefault="00CC5C2D" w:rsidP="00CC5C2D">
      <w:pPr>
        <w:rPr>
          <w:sz w:val="16"/>
          <w:szCs w:val="16"/>
        </w:rPr>
      </w:pPr>
    </w:p>
    <w:p w:rsidR="00CC5C2D" w:rsidRPr="00CC5C2D" w:rsidRDefault="00CC5C2D" w:rsidP="00CC5C2D">
      <w:pPr>
        <w:rPr>
          <w:sz w:val="16"/>
          <w:szCs w:val="16"/>
        </w:rPr>
      </w:pPr>
      <w:r w:rsidRPr="00CC5C2D">
        <w:rPr>
          <w:sz w:val="16"/>
          <w:szCs w:val="16"/>
        </w:rPr>
        <w:t>GM ……………………………………………………….</w:t>
      </w:r>
    </w:p>
    <w:p w:rsidR="00CC5C2D" w:rsidRPr="00CC5C2D" w:rsidRDefault="00CC5C2D" w:rsidP="00CC5C2D">
      <w:pPr>
        <w:rPr>
          <w:sz w:val="16"/>
          <w:szCs w:val="16"/>
        </w:rPr>
      </w:pPr>
    </w:p>
    <w:p w:rsidR="00CC5C2D" w:rsidRPr="00CC5C2D" w:rsidRDefault="00CC5C2D" w:rsidP="00CC5C2D">
      <w:pPr>
        <w:rPr>
          <w:b/>
          <w:sz w:val="16"/>
          <w:szCs w:val="16"/>
        </w:rPr>
      </w:pPr>
      <w:proofErr w:type="gramStart"/>
      <w:r w:rsidRPr="00CC5C2D">
        <w:rPr>
          <w:sz w:val="16"/>
          <w:szCs w:val="16"/>
        </w:rPr>
        <w:t>Date :</w:t>
      </w:r>
      <w:proofErr w:type="gramEnd"/>
      <w:r w:rsidRPr="00CC5C2D">
        <w:rPr>
          <w:sz w:val="16"/>
          <w:szCs w:val="16"/>
        </w:rPr>
        <w:t>…………………………………………………….</w:t>
      </w:r>
      <w:bookmarkStart w:id="0" w:name="_GoBack"/>
      <w:bookmarkEnd w:id="0"/>
    </w:p>
    <w:sectPr w:rsidR="00CC5C2D" w:rsidRPr="00CC5C2D">
      <w:headerReference w:type="default" r:id="rId9"/>
      <w:footerReference w:type="default" r:id="rId10"/>
      <w:pgSz w:w="12240" w:h="15840"/>
      <w:pgMar w:top="1380" w:right="960" w:bottom="1220" w:left="1140" w:header="718" w:footer="1022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803A40" w:rsidRDefault="00803A40">
      <w:r>
        <w:separator/>
      </w:r>
    </w:p>
  </w:endnote>
  <w:endnote w:type="continuationSeparator" w:id="0">
    <w:p w:rsidR="00803A40" w:rsidRDefault="00803A4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37480" w:rsidRDefault="009E7154">
    <w:pPr>
      <w:pStyle w:val="BodyText"/>
      <w:spacing w:line="14" w:lineRule="auto"/>
    </w:pPr>
    <w:r>
      <w:rPr>
        <w:noProof/>
      </w:rPr>
      <mc:AlternateContent>
        <mc:Choice Requires="wps">
          <w:drawing>
            <wp:anchor distT="0" distB="0" distL="114300" distR="114300" simplePos="0" relativeHeight="251658752" behindDoc="1" locked="0" layoutInCell="1" allowOverlap="1" wp14:anchorId="0806041C" wp14:editId="69D84FFB">
              <wp:simplePos x="0" y="0"/>
              <wp:positionH relativeFrom="page">
                <wp:posOffset>6197600</wp:posOffset>
              </wp:positionH>
              <wp:positionV relativeFrom="page">
                <wp:posOffset>9269730</wp:posOffset>
              </wp:positionV>
              <wp:extent cx="675005" cy="167005"/>
              <wp:effectExtent l="0" t="1905" r="4445" b="2540"/>
              <wp:wrapNone/>
              <wp:docPr id="1" name="Text 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75005" cy="16700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537480" w:rsidRDefault="00B67B81">
                          <w:pPr>
                            <w:spacing w:before="12"/>
                            <w:ind w:left="20"/>
                            <w:rPr>
                              <w:b/>
                              <w:sz w:val="20"/>
                            </w:rPr>
                          </w:pPr>
                          <w:r>
                            <w:rPr>
                              <w:sz w:val="20"/>
                            </w:rPr>
                            <w:t xml:space="preserve">Page </w:t>
                          </w:r>
                          <w:r>
                            <w:fldChar w:fldCharType="begin"/>
                          </w:r>
                          <w:r>
                            <w:rPr>
                              <w:b/>
                              <w:sz w:val="20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 w:rsidR="003151BE">
                            <w:rPr>
                              <w:b/>
                              <w:noProof/>
                              <w:sz w:val="20"/>
                            </w:rPr>
                            <w:t>1</w:t>
                          </w:r>
                          <w:r>
                            <w:fldChar w:fldCharType="end"/>
                          </w:r>
                          <w:r>
                            <w:rPr>
                              <w:b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sz w:val="20"/>
                            </w:rPr>
                            <w:t xml:space="preserve">of </w:t>
                          </w:r>
                          <w:r>
                            <w:rPr>
                              <w:b/>
                              <w:sz w:val="20"/>
                            </w:rPr>
                            <w:t>2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1" o:spid="_x0000_s1028" type="#_x0000_t202" style="position:absolute;margin-left:488pt;margin-top:729.9pt;width:53.15pt;height:13.15pt;z-index:-2516577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" filled="f" stroked="f">
              <v:textbox inset="0,0,0,0">
                <w:txbxContent>
                  <w:p w:rsidR="00537480" w:rsidRDefault="00B67B81">
                    <w:pPr>
                      <w:spacing w:before="12"/>
                      <w:ind w:left="20"/>
                      <w:rPr>
                        <w:b/>
                        <w:sz w:val="20"/>
                      </w:rPr>
                    </w:pPr>
                    <w:r>
                      <w:rPr>
                        <w:sz w:val="20"/>
                      </w:rPr>
                      <w:t xml:space="preserve">Page </w:t>
                    </w:r>
                    <w:r>
                      <w:fldChar w:fldCharType="begin"/>
                    </w:r>
                    <w:r>
                      <w:rPr>
                        <w:b/>
                        <w:sz w:val="20"/>
                      </w:rPr>
                      <w:instrText xml:space="preserve"> PAGE </w:instrText>
                    </w:r>
                    <w:r>
                      <w:fldChar w:fldCharType="separate"/>
                    </w:r>
                    <w:r w:rsidR="003151BE">
                      <w:rPr>
                        <w:b/>
                        <w:noProof/>
                        <w:sz w:val="20"/>
                      </w:rPr>
                      <w:t>1</w:t>
                    </w:r>
                    <w:r>
                      <w:fldChar w:fldCharType="end"/>
                    </w:r>
                    <w:r>
                      <w:rPr>
                        <w:b/>
                        <w:sz w:val="20"/>
                      </w:rPr>
                      <w:t xml:space="preserve"> </w:t>
                    </w:r>
                    <w:r>
                      <w:rPr>
                        <w:sz w:val="20"/>
                      </w:rPr>
                      <w:t xml:space="preserve">of </w:t>
                    </w:r>
                    <w:r>
                      <w:rPr>
                        <w:b/>
                        <w:sz w:val="20"/>
                      </w:rPr>
                      <w:t>2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803A40" w:rsidRDefault="00803A40">
      <w:r>
        <w:separator/>
      </w:r>
    </w:p>
  </w:footnote>
  <w:footnote w:type="continuationSeparator" w:id="0">
    <w:p w:rsidR="00803A40" w:rsidRDefault="00803A40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3151BE" w:rsidRDefault="003151BE" w:rsidP="003D345D">
    <w:pPr>
      <w:pStyle w:val="Header"/>
      <w:tabs>
        <w:tab w:val="clear" w:pos="4680"/>
        <w:tab w:val="clear" w:pos="9360"/>
        <w:tab w:val="right" w:pos="2819"/>
      </w:tabs>
    </w:pPr>
  </w:p>
  <w:p w:rsidR="003D345D" w:rsidRDefault="003D345D" w:rsidP="003D345D">
    <w:pPr>
      <w:pStyle w:val="Header"/>
      <w:tabs>
        <w:tab w:val="clear" w:pos="4680"/>
        <w:tab w:val="clear" w:pos="9360"/>
        <w:tab w:val="right" w:pos="2819"/>
      </w:tabs>
    </w:pPr>
    <w:r w:rsidRPr="00EB0CD8">
      <w:rPr>
        <w:noProof/>
      </w:rPr>
      <w:drawing>
        <wp:anchor distT="0" distB="0" distL="114300" distR="114300" simplePos="0" relativeHeight="251656704" behindDoc="1" locked="0" layoutInCell="1" allowOverlap="1" wp14:anchorId="57BDFDC9" wp14:editId="2EBDE77B">
          <wp:simplePos x="0" y="0"/>
          <wp:positionH relativeFrom="column">
            <wp:posOffset>60325</wp:posOffset>
          </wp:positionH>
          <wp:positionV relativeFrom="paragraph">
            <wp:posOffset>-455930</wp:posOffset>
          </wp:positionV>
          <wp:extent cx="504190" cy="1028700"/>
          <wp:effectExtent l="0" t="0" r="0" b="0"/>
          <wp:wrapTight wrapText="bothSides">
            <wp:wrapPolygon edited="0">
              <wp:start x="0" y="0"/>
              <wp:lineTo x="0" y="21200"/>
              <wp:lineTo x="20403" y="21200"/>
              <wp:lineTo x="20403" y="0"/>
              <wp:lineTo x="0" y="0"/>
            </wp:wrapPolygon>
          </wp:wrapTight>
          <wp:docPr id="2" name="Pictur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0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04190" cy="10287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</w:rPr>
      <w:drawing>
        <wp:anchor distT="0" distB="0" distL="114300" distR="114300" simplePos="0" relativeHeight="251657728" behindDoc="0" locked="0" layoutInCell="1" allowOverlap="1" wp14:anchorId="46661CE5" wp14:editId="566F5468">
          <wp:simplePos x="0" y="0"/>
          <wp:positionH relativeFrom="column">
            <wp:posOffset>4990340</wp:posOffset>
          </wp:positionH>
          <wp:positionV relativeFrom="paragraph">
            <wp:posOffset>-457835</wp:posOffset>
          </wp:positionV>
          <wp:extent cx="1367317" cy="904875"/>
          <wp:effectExtent l="0" t="0" r="0" b="0"/>
          <wp:wrapNone/>
          <wp:docPr id="4" name="Picture 4" descr="C:\Users\W-AA-HA5V2-FO1\Downloads\Logo1%402x-100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C:\Users\W-AA-HA5V2-FO1\Downloads\Logo1%402x-100.jpg"/>
                  <pic:cNvPicPr>
                    <a:picLocks noChangeAspect="1" noChangeArrowheads="1"/>
                  </pic:cNvPicPr>
                </pic:nvPicPr>
                <pic:blipFill>
                  <a:blip r:embed="rId2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67317" cy="9048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t xml:space="preserve">              </w:t>
    </w:r>
  </w:p>
  <w:p w:rsidR="00537480" w:rsidRPr="003D345D" w:rsidRDefault="00537480" w:rsidP="003D345D">
    <w:pPr>
      <w:pStyle w:val="Header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40A34F2"/>
    <w:multiLevelType w:val="hybridMultilevel"/>
    <w:tmpl w:val="C5A28EE2"/>
    <w:lvl w:ilvl="0" w:tplc="DFA44DF2">
      <w:numFmt w:val="bullet"/>
      <w:lvlText w:val=""/>
      <w:lvlJc w:val="left"/>
      <w:pPr>
        <w:ind w:left="582" w:hanging="360"/>
      </w:pPr>
      <w:rPr>
        <w:rFonts w:ascii="Symbol" w:eastAsia="Symbol" w:hAnsi="Symbol" w:cs="Symbol" w:hint="default"/>
        <w:w w:val="99"/>
        <w:sz w:val="20"/>
        <w:szCs w:val="20"/>
      </w:rPr>
    </w:lvl>
    <w:lvl w:ilvl="1" w:tplc="91781712">
      <w:numFmt w:val="bullet"/>
      <w:lvlText w:val="•"/>
      <w:lvlJc w:val="left"/>
      <w:pPr>
        <w:ind w:left="1528" w:hanging="360"/>
      </w:pPr>
      <w:rPr>
        <w:rFonts w:hint="default"/>
      </w:rPr>
    </w:lvl>
    <w:lvl w:ilvl="2" w:tplc="63786170">
      <w:numFmt w:val="bullet"/>
      <w:lvlText w:val="•"/>
      <w:lvlJc w:val="left"/>
      <w:pPr>
        <w:ind w:left="2476" w:hanging="360"/>
      </w:pPr>
      <w:rPr>
        <w:rFonts w:hint="default"/>
      </w:rPr>
    </w:lvl>
    <w:lvl w:ilvl="3" w:tplc="590EC4D4">
      <w:numFmt w:val="bullet"/>
      <w:lvlText w:val="•"/>
      <w:lvlJc w:val="left"/>
      <w:pPr>
        <w:ind w:left="3424" w:hanging="360"/>
      </w:pPr>
      <w:rPr>
        <w:rFonts w:hint="default"/>
      </w:rPr>
    </w:lvl>
    <w:lvl w:ilvl="4" w:tplc="6C7EABFE">
      <w:numFmt w:val="bullet"/>
      <w:lvlText w:val="•"/>
      <w:lvlJc w:val="left"/>
      <w:pPr>
        <w:ind w:left="4372" w:hanging="360"/>
      </w:pPr>
      <w:rPr>
        <w:rFonts w:hint="default"/>
      </w:rPr>
    </w:lvl>
    <w:lvl w:ilvl="5" w:tplc="D57A4FCC">
      <w:numFmt w:val="bullet"/>
      <w:lvlText w:val="•"/>
      <w:lvlJc w:val="left"/>
      <w:pPr>
        <w:ind w:left="5320" w:hanging="360"/>
      </w:pPr>
      <w:rPr>
        <w:rFonts w:hint="default"/>
      </w:rPr>
    </w:lvl>
    <w:lvl w:ilvl="6" w:tplc="B6E62610">
      <w:numFmt w:val="bullet"/>
      <w:lvlText w:val="•"/>
      <w:lvlJc w:val="left"/>
      <w:pPr>
        <w:ind w:left="6268" w:hanging="360"/>
      </w:pPr>
      <w:rPr>
        <w:rFonts w:hint="default"/>
      </w:rPr>
    </w:lvl>
    <w:lvl w:ilvl="7" w:tplc="A184EF98">
      <w:numFmt w:val="bullet"/>
      <w:lvlText w:val="•"/>
      <w:lvlJc w:val="left"/>
      <w:pPr>
        <w:ind w:left="7216" w:hanging="360"/>
      </w:pPr>
      <w:rPr>
        <w:rFonts w:hint="default"/>
      </w:rPr>
    </w:lvl>
    <w:lvl w:ilvl="8" w:tplc="49BAB456">
      <w:numFmt w:val="bullet"/>
      <w:lvlText w:val="•"/>
      <w:lvlJc w:val="left"/>
      <w:pPr>
        <w:ind w:left="8164" w:hanging="360"/>
      </w:pPr>
      <w:rPr>
        <w:rFonts w:hint="default"/>
      </w:rPr>
    </w:lvl>
  </w:abstractNum>
  <w:abstractNum w:abstractNumId="1">
    <w:nsid w:val="32B21EB9"/>
    <w:multiLevelType w:val="hybridMultilevel"/>
    <w:tmpl w:val="9EF6CF0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42F31E06"/>
    <w:multiLevelType w:val="hybridMultilevel"/>
    <w:tmpl w:val="1A466F5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60BA7B0C"/>
    <w:multiLevelType w:val="hybridMultilevel"/>
    <w:tmpl w:val="BF6AD7E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713F46B0"/>
    <w:multiLevelType w:val="hybridMultilevel"/>
    <w:tmpl w:val="429A7B76"/>
    <w:lvl w:ilvl="0" w:tplc="00BC79E6">
      <w:start w:val="1"/>
      <w:numFmt w:val="decimal"/>
      <w:lvlText w:val="%1."/>
      <w:lvlJc w:val="left"/>
      <w:pPr>
        <w:ind w:left="582" w:hanging="360"/>
        <w:jc w:val="left"/>
      </w:pPr>
      <w:rPr>
        <w:rFonts w:ascii="Arial" w:eastAsia="Arial" w:hAnsi="Arial" w:cs="Arial" w:hint="default"/>
        <w:spacing w:val="-1"/>
        <w:w w:val="99"/>
        <w:sz w:val="20"/>
        <w:szCs w:val="20"/>
      </w:rPr>
    </w:lvl>
    <w:lvl w:ilvl="1" w:tplc="CB1C89C4">
      <w:numFmt w:val="bullet"/>
      <w:lvlText w:val="•"/>
      <w:lvlJc w:val="left"/>
      <w:pPr>
        <w:ind w:left="1528" w:hanging="360"/>
      </w:pPr>
      <w:rPr>
        <w:rFonts w:hint="default"/>
      </w:rPr>
    </w:lvl>
    <w:lvl w:ilvl="2" w:tplc="93D007AA">
      <w:numFmt w:val="bullet"/>
      <w:lvlText w:val="•"/>
      <w:lvlJc w:val="left"/>
      <w:pPr>
        <w:ind w:left="2476" w:hanging="360"/>
      </w:pPr>
      <w:rPr>
        <w:rFonts w:hint="default"/>
      </w:rPr>
    </w:lvl>
    <w:lvl w:ilvl="3" w:tplc="59184116">
      <w:numFmt w:val="bullet"/>
      <w:lvlText w:val="•"/>
      <w:lvlJc w:val="left"/>
      <w:pPr>
        <w:ind w:left="3424" w:hanging="360"/>
      </w:pPr>
      <w:rPr>
        <w:rFonts w:hint="default"/>
      </w:rPr>
    </w:lvl>
    <w:lvl w:ilvl="4" w:tplc="3A24FDCC">
      <w:numFmt w:val="bullet"/>
      <w:lvlText w:val="•"/>
      <w:lvlJc w:val="left"/>
      <w:pPr>
        <w:ind w:left="4372" w:hanging="360"/>
      </w:pPr>
      <w:rPr>
        <w:rFonts w:hint="default"/>
      </w:rPr>
    </w:lvl>
    <w:lvl w:ilvl="5" w:tplc="09B49720">
      <w:numFmt w:val="bullet"/>
      <w:lvlText w:val="•"/>
      <w:lvlJc w:val="left"/>
      <w:pPr>
        <w:ind w:left="5320" w:hanging="360"/>
      </w:pPr>
      <w:rPr>
        <w:rFonts w:hint="default"/>
      </w:rPr>
    </w:lvl>
    <w:lvl w:ilvl="6" w:tplc="284C4DDE">
      <w:numFmt w:val="bullet"/>
      <w:lvlText w:val="•"/>
      <w:lvlJc w:val="left"/>
      <w:pPr>
        <w:ind w:left="6268" w:hanging="360"/>
      </w:pPr>
      <w:rPr>
        <w:rFonts w:hint="default"/>
      </w:rPr>
    </w:lvl>
    <w:lvl w:ilvl="7" w:tplc="A8D2F716">
      <w:numFmt w:val="bullet"/>
      <w:lvlText w:val="•"/>
      <w:lvlJc w:val="left"/>
      <w:pPr>
        <w:ind w:left="7216" w:hanging="360"/>
      </w:pPr>
      <w:rPr>
        <w:rFonts w:hint="default"/>
      </w:rPr>
    </w:lvl>
    <w:lvl w:ilvl="8" w:tplc="CABAC146">
      <w:numFmt w:val="bullet"/>
      <w:lvlText w:val="•"/>
      <w:lvlJc w:val="left"/>
      <w:pPr>
        <w:ind w:left="8164" w:hanging="360"/>
      </w:pPr>
      <w:rPr>
        <w:rFonts w:hint="default"/>
      </w:rPr>
    </w:lvl>
  </w:abstractNum>
  <w:abstractNum w:abstractNumId="5">
    <w:nsid w:val="76015E1F"/>
    <w:multiLevelType w:val="hybridMultilevel"/>
    <w:tmpl w:val="2F761D5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4"/>
  </w:num>
  <w:num w:numId="3">
    <w:abstractNumId w:val="2"/>
  </w:num>
  <w:num w:numId="4">
    <w:abstractNumId w:val="3"/>
  </w:num>
  <w:num w:numId="5">
    <w:abstractNumId w:val="5"/>
  </w:num>
  <w:num w:numId="6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proofState w:spelling="clean" w:grammar="clean"/>
  <w:defaultTabStop w:val="720"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37480"/>
    <w:rsid w:val="00004C90"/>
    <w:rsid w:val="00046569"/>
    <w:rsid w:val="002B10E9"/>
    <w:rsid w:val="002E5316"/>
    <w:rsid w:val="003151BE"/>
    <w:rsid w:val="00383087"/>
    <w:rsid w:val="003D345D"/>
    <w:rsid w:val="003E2B25"/>
    <w:rsid w:val="00537480"/>
    <w:rsid w:val="006E0621"/>
    <w:rsid w:val="007B5E70"/>
    <w:rsid w:val="007D32D2"/>
    <w:rsid w:val="00803A40"/>
    <w:rsid w:val="00976E4E"/>
    <w:rsid w:val="009E597D"/>
    <w:rsid w:val="009E7154"/>
    <w:rsid w:val="00A669C3"/>
    <w:rsid w:val="00B67B81"/>
    <w:rsid w:val="00B67F44"/>
    <w:rsid w:val="00C62217"/>
    <w:rsid w:val="00CC5C2D"/>
    <w:rsid w:val="00CF7C4A"/>
    <w:rsid w:val="00E86E83"/>
    <w:rsid w:val="00FA47B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uiPriority w:val="1"/>
    <w:qFormat/>
    <w:rPr>
      <w:rFonts w:ascii="Arial" w:eastAsia="Arial" w:hAnsi="Arial" w:cs="Arial"/>
    </w:rPr>
  </w:style>
  <w:style w:type="paragraph" w:styleId="Heading1">
    <w:name w:val="heading 1"/>
    <w:basedOn w:val="Normal"/>
    <w:uiPriority w:val="1"/>
    <w:qFormat/>
    <w:pPr>
      <w:spacing w:before="93"/>
      <w:ind w:left="222"/>
      <w:outlineLvl w:val="0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uiPriority w:val="1"/>
    <w:qFormat/>
    <w:rPr>
      <w:sz w:val="20"/>
      <w:szCs w:val="20"/>
    </w:rPr>
  </w:style>
  <w:style w:type="paragraph" w:styleId="ListParagraph">
    <w:name w:val="List Paragraph"/>
    <w:basedOn w:val="Normal"/>
    <w:uiPriority w:val="1"/>
    <w:qFormat/>
    <w:pPr>
      <w:ind w:left="582" w:hanging="360"/>
    </w:pPr>
  </w:style>
  <w:style w:type="paragraph" w:customStyle="1" w:styleId="TableParagraph">
    <w:name w:val="Table Paragraph"/>
    <w:basedOn w:val="Normal"/>
    <w:uiPriority w:val="1"/>
    <w:qFormat/>
  </w:style>
  <w:style w:type="paragraph" w:styleId="Header">
    <w:name w:val="header"/>
    <w:basedOn w:val="Normal"/>
    <w:link w:val="HeaderChar"/>
    <w:uiPriority w:val="99"/>
    <w:unhideWhenUsed/>
    <w:rsid w:val="002E5316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2E5316"/>
    <w:rPr>
      <w:rFonts w:ascii="Arial" w:eastAsia="Arial" w:hAnsi="Arial" w:cs="Arial"/>
    </w:rPr>
  </w:style>
  <w:style w:type="paragraph" w:styleId="Footer">
    <w:name w:val="footer"/>
    <w:basedOn w:val="Normal"/>
    <w:link w:val="FooterChar"/>
    <w:uiPriority w:val="99"/>
    <w:unhideWhenUsed/>
    <w:rsid w:val="002E5316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2E5316"/>
    <w:rPr>
      <w:rFonts w:ascii="Arial" w:eastAsia="Arial" w:hAnsi="Arial" w:cs="Arial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uiPriority w:val="1"/>
    <w:qFormat/>
    <w:rPr>
      <w:rFonts w:ascii="Arial" w:eastAsia="Arial" w:hAnsi="Arial" w:cs="Arial"/>
    </w:rPr>
  </w:style>
  <w:style w:type="paragraph" w:styleId="Heading1">
    <w:name w:val="heading 1"/>
    <w:basedOn w:val="Normal"/>
    <w:uiPriority w:val="1"/>
    <w:qFormat/>
    <w:pPr>
      <w:spacing w:before="93"/>
      <w:ind w:left="222"/>
      <w:outlineLvl w:val="0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uiPriority w:val="1"/>
    <w:qFormat/>
    <w:rPr>
      <w:sz w:val="20"/>
      <w:szCs w:val="20"/>
    </w:rPr>
  </w:style>
  <w:style w:type="paragraph" w:styleId="ListParagraph">
    <w:name w:val="List Paragraph"/>
    <w:basedOn w:val="Normal"/>
    <w:uiPriority w:val="1"/>
    <w:qFormat/>
    <w:pPr>
      <w:ind w:left="582" w:hanging="360"/>
    </w:pPr>
  </w:style>
  <w:style w:type="paragraph" w:customStyle="1" w:styleId="TableParagraph">
    <w:name w:val="Table Paragraph"/>
    <w:basedOn w:val="Normal"/>
    <w:uiPriority w:val="1"/>
    <w:qFormat/>
  </w:style>
  <w:style w:type="paragraph" w:styleId="Header">
    <w:name w:val="header"/>
    <w:basedOn w:val="Normal"/>
    <w:link w:val="HeaderChar"/>
    <w:uiPriority w:val="99"/>
    <w:unhideWhenUsed/>
    <w:rsid w:val="002E5316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2E5316"/>
    <w:rPr>
      <w:rFonts w:ascii="Arial" w:eastAsia="Arial" w:hAnsi="Arial" w:cs="Arial"/>
    </w:rPr>
  </w:style>
  <w:style w:type="paragraph" w:styleId="Footer">
    <w:name w:val="footer"/>
    <w:basedOn w:val="Normal"/>
    <w:link w:val="FooterChar"/>
    <w:uiPriority w:val="99"/>
    <w:unhideWhenUsed/>
    <w:rsid w:val="002E5316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2E5316"/>
    <w:rPr>
      <w:rFonts w:ascii="Arial" w:eastAsia="Arial" w:hAnsi="Arial" w:cs="Aria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ntTable" Target="fontTable.xml"/><Relationship Id="rId5" Type="http://schemas.openxmlformats.org/officeDocument/2006/relationships/settings" Target="settings.xml"/><Relationship Id="rId10" Type="http://schemas.openxmlformats.org/officeDocument/2006/relationships/footer" Target="footer1.xml"/><Relationship Id="rId4" Type="http://schemas.microsoft.com/office/2007/relationships/stylesWithEffects" Target="stylesWithEffects.xml"/><Relationship Id="rId9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7BCEDFB-3016-40A6-8656-FF3AF11969D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2</Pages>
  <Words>419</Words>
  <Characters>2393</Characters>
  <Application>Microsoft Office Word</Application>
  <DocSecurity>0</DocSecurity>
  <Lines>19</Lines>
  <Paragraphs>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ENG001 - Daily Inspection of Plant Rooms and Equipment</vt:lpstr>
    </vt:vector>
  </TitlesOfParts>
  <Company/>
  <LinksUpToDate>false</LinksUpToDate>
  <CharactersWithSpaces>2807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ENG001 - Daily Inspection of Plant Rooms and Equipment</dc:title>
  <dc:creator>Mboon</dc:creator>
  <cp:keywords>()</cp:keywords>
  <cp:lastModifiedBy>Windows User</cp:lastModifiedBy>
  <cp:revision>8</cp:revision>
  <dcterms:created xsi:type="dcterms:W3CDTF">2018-05-25T09:12:00Z</dcterms:created>
  <dcterms:modified xsi:type="dcterms:W3CDTF">2018-07-13T03:42:00Z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2013-12-12T00:00:00Z</vt:filetime>
  </property>
  <property fmtid="{D5CDD505-2E9C-101B-9397-08002B2CF9AE}" pid="3" name="Creator">
    <vt:lpwstr>PDFCreator Version 1.4.0</vt:lpwstr>
  </property>
  <property fmtid="{D5CDD505-2E9C-101B-9397-08002B2CF9AE}" pid="4" name="LastSaved">
    <vt:filetime>2018-03-05T00:00:00Z</vt:filetime>
  </property>
</Properties>
</file>